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C5" w:rsidRDefault="00383BC5"/>
    <w:p w:rsidR="00E070E1" w:rsidRPr="00E070E1" w:rsidRDefault="00E070E1" w:rsidP="00E070E1">
      <w:pPr>
        <w:pStyle w:val="a3"/>
        <w:shd w:val="clear" w:color="auto" w:fill="FFFFFF"/>
        <w:rPr>
          <w:color w:val="000000"/>
          <w:sz w:val="28"/>
          <w:szCs w:val="28"/>
        </w:rPr>
      </w:pPr>
      <w:r w:rsidRPr="00E070E1">
        <w:rPr>
          <w:sz w:val="28"/>
          <w:szCs w:val="28"/>
        </w:rPr>
        <w:t xml:space="preserve"> </w:t>
      </w:r>
      <w:r w:rsidRPr="00E070E1">
        <w:rPr>
          <w:color w:val="000000"/>
          <w:sz w:val="28"/>
          <w:szCs w:val="28"/>
        </w:rPr>
        <w:t>Утверждаю</w:t>
      </w:r>
      <w:r w:rsidRPr="00E070E1">
        <w:rPr>
          <w:color w:val="000000"/>
          <w:sz w:val="28"/>
          <w:szCs w:val="28"/>
        </w:rPr>
        <w:br/>
        <w:t>Директор МБО</w:t>
      </w:r>
      <w:r>
        <w:rPr>
          <w:color w:val="000000"/>
          <w:sz w:val="28"/>
          <w:szCs w:val="28"/>
        </w:rPr>
        <w:t>У СОШ № 13</w:t>
      </w:r>
      <w:r>
        <w:rPr>
          <w:color w:val="000000"/>
          <w:sz w:val="28"/>
          <w:szCs w:val="28"/>
        </w:rPr>
        <w:br/>
        <w:t>_____________Л.Д. Ткаченко</w:t>
      </w:r>
    </w:p>
    <w:p w:rsidR="00E070E1" w:rsidRPr="00E070E1" w:rsidRDefault="00E070E1" w:rsidP="00E070E1">
      <w:pPr>
        <w:pStyle w:val="a3"/>
        <w:shd w:val="clear" w:color="auto" w:fill="FFFFFF"/>
        <w:rPr>
          <w:color w:val="000000"/>
          <w:sz w:val="28"/>
          <w:szCs w:val="28"/>
        </w:rPr>
      </w:pPr>
      <w:r>
        <w:rPr>
          <w:color w:val="000000"/>
          <w:sz w:val="28"/>
          <w:szCs w:val="28"/>
        </w:rPr>
        <w:t>10.01.2014</w:t>
      </w:r>
    </w:p>
    <w:p w:rsidR="00E070E1" w:rsidRPr="00E070E1" w:rsidRDefault="00E070E1" w:rsidP="00E070E1">
      <w:pPr>
        <w:pStyle w:val="a3"/>
        <w:shd w:val="clear" w:color="auto" w:fill="FFFFFF"/>
        <w:jc w:val="center"/>
        <w:rPr>
          <w:b/>
          <w:color w:val="000000"/>
          <w:sz w:val="28"/>
          <w:szCs w:val="28"/>
        </w:rPr>
      </w:pPr>
      <w:r w:rsidRPr="00E070E1">
        <w:rPr>
          <w:b/>
          <w:color w:val="000000"/>
          <w:sz w:val="28"/>
          <w:szCs w:val="28"/>
        </w:rPr>
        <w:t>ПОЛОЖЕНИЕ</w:t>
      </w:r>
      <w:r w:rsidRPr="00E070E1">
        <w:rPr>
          <w:b/>
          <w:color w:val="000000"/>
          <w:sz w:val="28"/>
          <w:szCs w:val="28"/>
        </w:rPr>
        <w:br/>
        <w:t>об организации работы с персональными данными</w:t>
      </w:r>
      <w:r w:rsidRPr="00E070E1">
        <w:rPr>
          <w:b/>
          <w:color w:val="000000"/>
          <w:sz w:val="28"/>
          <w:szCs w:val="28"/>
        </w:rPr>
        <w:br/>
        <w:t>работников и обучающихся</w:t>
      </w:r>
    </w:p>
    <w:p w:rsidR="00E070E1" w:rsidRPr="00E070E1" w:rsidRDefault="00E070E1" w:rsidP="00E070E1">
      <w:pPr>
        <w:pStyle w:val="a3"/>
        <w:shd w:val="clear" w:color="auto" w:fill="FFFFFF"/>
        <w:rPr>
          <w:color w:val="000000"/>
          <w:sz w:val="28"/>
          <w:szCs w:val="28"/>
        </w:rPr>
      </w:pPr>
      <w:proofErr w:type="gramStart"/>
      <w:r w:rsidRPr="00E070E1">
        <w:rPr>
          <w:color w:val="000000"/>
          <w:sz w:val="28"/>
          <w:szCs w:val="28"/>
        </w:rPr>
        <w:t>Настоящее Положение о защите персональных данных работников и обучающихся (далее – Положение) разработано с целью защиты информации, относящейся к личности и личной жизни работн</w:t>
      </w:r>
      <w:r>
        <w:rPr>
          <w:color w:val="000000"/>
          <w:sz w:val="28"/>
          <w:szCs w:val="28"/>
        </w:rPr>
        <w:t>иков и обучающихся МБОУ СОШ № 13</w:t>
      </w:r>
      <w:r w:rsidRPr="00E070E1">
        <w:rPr>
          <w:color w:val="000000"/>
          <w:sz w:val="28"/>
          <w:szCs w:val="28"/>
        </w:rPr>
        <w:t>(далее – Школа),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w:t>
      </w:r>
      <w:proofErr w:type="gramEnd"/>
      <w:r w:rsidRPr="00E070E1">
        <w:rPr>
          <w:color w:val="000000"/>
          <w:sz w:val="28"/>
          <w:szCs w:val="28"/>
        </w:rPr>
        <w:t xml:space="preserve"> 27 июля 2006 года № 152-ФЗ «О персональных данных».</w:t>
      </w:r>
      <w:r w:rsidRPr="00E070E1">
        <w:rPr>
          <w:color w:val="000000"/>
          <w:sz w:val="28"/>
          <w:szCs w:val="28"/>
        </w:rPr>
        <w:br/>
        <w:t>1. Общие положения</w:t>
      </w:r>
      <w:r w:rsidRPr="00E070E1">
        <w:rPr>
          <w:color w:val="000000"/>
          <w:sz w:val="28"/>
          <w:szCs w:val="28"/>
        </w:rPr>
        <w:br/>
        <w:t xml:space="preserve">1.1. </w:t>
      </w:r>
      <w:proofErr w:type="gramStart"/>
      <w:r w:rsidRPr="00E070E1">
        <w:rPr>
          <w:color w:val="000000"/>
          <w:sz w:val="28"/>
          <w:szCs w:val="28"/>
        </w:rPr>
        <w:t>Персональные данные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E070E1">
        <w:rPr>
          <w:color w:val="000000"/>
          <w:sz w:val="28"/>
          <w:szCs w:val="28"/>
        </w:rPr>
        <w:br/>
        <w:t>1.2.</w:t>
      </w:r>
      <w:proofErr w:type="gramEnd"/>
      <w:r w:rsidRPr="00E070E1">
        <w:rPr>
          <w:color w:val="000000"/>
          <w:sz w:val="28"/>
          <w:szCs w:val="28"/>
        </w:rPr>
        <w:t xml:space="preserve"> Персональные данные работника – информация, необходимая работодателю в связи с трудовыми отношениями и касающаяся конкретного работника.</w:t>
      </w:r>
      <w:r w:rsidRPr="00E070E1">
        <w:rPr>
          <w:color w:val="000000"/>
          <w:sz w:val="28"/>
          <w:szCs w:val="28"/>
        </w:rPr>
        <w:br/>
        <w:t xml:space="preserve">Персональные данные </w:t>
      </w:r>
      <w:proofErr w:type="gramStart"/>
      <w:r w:rsidRPr="00E070E1">
        <w:rPr>
          <w:color w:val="000000"/>
          <w:sz w:val="28"/>
          <w:szCs w:val="28"/>
        </w:rPr>
        <w:t>обучающихся</w:t>
      </w:r>
      <w:proofErr w:type="gramEnd"/>
      <w:r w:rsidRPr="00E070E1">
        <w:rPr>
          <w:color w:val="000000"/>
          <w:sz w:val="28"/>
          <w:szCs w:val="28"/>
        </w:rPr>
        <w:t xml:space="preserve"> – информация, необходимая Школе в связи с отношениями, возникающими между обучающимся, его родителями (законными представителями) и Школой.</w:t>
      </w:r>
      <w:r w:rsidRPr="00E070E1">
        <w:rPr>
          <w:color w:val="000000"/>
          <w:sz w:val="28"/>
          <w:szCs w:val="28"/>
        </w:rPr>
        <w:br/>
        <w:t xml:space="preserve">1.3. </w:t>
      </w:r>
      <w:proofErr w:type="gramStart"/>
      <w:r w:rsidRPr="00E070E1">
        <w:rPr>
          <w:color w:val="000000"/>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E070E1">
        <w:rPr>
          <w:color w:val="000000"/>
          <w:sz w:val="28"/>
          <w:szCs w:val="28"/>
        </w:rPr>
        <w:br/>
        <w:t>Распространение персональных данных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E070E1">
        <w:rPr>
          <w:color w:val="000000"/>
          <w:sz w:val="28"/>
          <w:szCs w:val="28"/>
        </w:rPr>
        <w:br/>
      </w:r>
      <w:r w:rsidRPr="00E070E1">
        <w:rPr>
          <w:color w:val="000000"/>
          <w:sz w:val="28"/>
          <w:szCs w:val="28"/>
        </w:rPr>
        <w:lastRenderedPageBreak/>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E070E1">
        <w:rPr>
          <w:color w:val="000000"/>
          <w:sz w:val="28"/>
          <w:szCs w:val="28"/>
        </w:rPr>
        <w:b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r w:rsidRPr="00E070E1">
        <w:rPr>
          <w:color w:val="000000"/>
          <w:sz w:val="28"/>
          <w:szCs w:val="28"/>
        </w:rPr>
        <w:b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r w:rsidRPr="00E070E1">
        <w:rPr>
          <w:color w:val="000000"/>
          <w:sz w:val="28"/>
          <w:szCs w:val="28"/>
        </w:rPr>
        <w:br/>
        <w:t>– паспортные данные работника;</w:t>
      </w:r>
      <w:r w:rsidRPr="00E070E1">
        <w:rPr>
          <w:color w:val="000000"/>
          <w:sz w:val="28"/>
          <w:szCs w:val="28"/>
        </w:rPr>
        <w:br/>
        <w:t>– ИНН;</w:t>
      </w:r>
      <w:r w:rsidRPr="00E070E1">
        <w:rPr>
          <w:color w:val="000000"/>
          <w:sz w:val="28"/>
          <w:szCs w:val="28"/>
        </w:rPr>
        <w:br/>
        <w:t>– копия страхового свидетельства государственного пенсионного страхования;</w:t>
      </w:r>
      <w:r w:rsidRPr="00E070E1">
        <w:rPr>
          <w:color w:val="000000"/>
          <w:sz w:val="28"/>
          <w:szCs w:val="28"/>
        </w:rPr>
        <w:br/>
        <w:t>– копия документа воинского учета (для военнообязанных и лиц, подлежащих призыву на военную службу);</w:t>
      </w:r>
      <w:r w:rsidRPr="00E070E1">
        <w:rPr>
          <w:color w:val="000000"/>
          <w:sz w:val="28"/>
          <w:szCs w:val="28"/>
        </w:rPr>
        <w:br/>
        <w:t>– копия документа об образовании, квалификации или наличии специальных знаний;</w:t>
      </w:r>
      <w:r w:rsidRPr="00E070E1">
        <w:rPr>
          <w:color w:val="000000"/>
          <w:sz w:val="28"/>
          <w:szCs w:val="28"/>
        </w:rPr>
        <w:b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r w:rsidRPr="00E070E1">
        <w:rPr>
          <w:color w:val="000000"/>
          <w:sz w:val="28"/>
          <w:szCs w:val="28"/>
        </w:rPr>
        <w:br/>
        <w:t>– документы о возрасте малолетних детей и месте их обучения;</w:t>
      </w:r>
      <w:r w:rsidRPr="00E070E1">
        <w:rPr>
          <w:color w:val="000000"/>
          <w:sz w:val="28"/>
          <w:szCs w:val="28"/>
        </w:rPr>
        <w:br/>
        <w:t>– документы о состоянии здоровья детей и других родственников (включая справки об инвалидности, о наличии хронических заболеваний);</w:t>
      </w:r>
      <w:r w:rsidRPr="00E070E1">
        <w:rPr>
          <w:color w:val="000000"/>
          <w:sz w:val="28"/>
          <w:szCs w:val="28"/>
        </w:rPr>
        <w:br/>
        <w:t>– документы о состоянии здоровья (сведения об инвалидности, о беременности и т.п.);</w:t>
      </w:r>
      <w:r w:rsidRPr="00E070E1">
        <w:rPr>
          <w:color w:val="000000"/>
          <w:sz w:val="28"/>
          <w:szCs w:val="28"/>
        </w:rPr>
        <w:br/>
        <w:t xml:space="preserve">– </w:t>
      </w:r>
      <w:proofErr w:type="gramStart"/>
      <w:r w:rsidRPr="00E070E1">
        <w:rPr>
          <w:color w:val="000000"/>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r w:rsidRPr="00E070E1">
        <w:rPr>
          <w:color w:val="000000"/>
          <w:sz w:val="28"/>
          <w:szCs w:val="28"/>
        </w:rPr>
        <w:br/>
        <w:t>– трудовой договор;</w:t>
      </w:r>
      <w:r w:rsidRPr="00E070E1">
        <w:rPr>
          <w:color w:val="000000"/>
          <w:sz w:val="28"/>
          <w:szCs w:val="28"/>
        </w:rPr>
        <w:br/>
        <w:t>– копии приказов о приеме, переводах, увольнении;</w:t>
      </w:r>
      <w:r w:rsidRPr="00E070E1">
        <w:rPr>
          <w:color w:val="000000"/>
          <w:sz w:val="28"/>
          <w:szCs w:val="28"/>
        </w:rPr>
        <w:br/>
        <w:t>– личная карточка по форме Т-2;</w:t>
      </w:r>
      <w:proofErr w:type="gramEnd"/>
      <w:r w:rsidRPr="00E070E1">
        <w:rPr>
          <w:color w:val="000000"/>
          <w:sz w:val="28"/>
          <w:szCs w:val="28"/>
        </w:rPr>
        <w:br/>
        <w:t xml:space="preserve">– </w:t>
      </w:r>
      <w:proofErr w:type="gramStart"/>
      <w:r w:rsidRPr="00E070E1">
        <w:rPr>
          <w:color w:val="000000"/>
          <w:sz w:val="28"/>
          <w:szCs w:val="28"/>
        </w:rPr>
        <w:t>заявления, объяснительные и служебные записки работника;</w:t>
      </w:r>
      <w:r w:rsidRPr="00E070E1">
        <w:rPr>
          <w:color w:val="000000"/>
          <w:sz w:val="28"/>
          <w:szCs w:val="28"/>
        </w:rPr>
        <w:br/>
        <w:t>– документы о прохождении работником аттестации, повышения квалификации;</w:t>
      </w:r>
      <w:r w:rsidRPr="00E070E1">
        <w:rPr>
          <w:color w:val="000000"/>
          <w:sz w:val="28"/>
          <w:szCs w:val="28"/>
        </w:rPr>
        <w:br/>
        <w:t xml:space="preserve">–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w:t>
      </w:r>
      <w:r w:rsidRPr="00E070E1">
        <w:rPr>
          <w:color w:val="000000"/>
          <w:sz w:val="28"/>
          <w:szCs w:val="28"/>
        </w:rPr>
        <w:lastRenderedPageBreak/>
        <w:t>заниматься педагогической деятельностью или занимать руководящие должности).</w:t>
      </w:r>
      <w:r w:rsidRPr="00E070E1">
        <w:rPr>
          <w:color w:val="000000"/>
          <w:sz w:val="28"/>
          <w:szCs w:val="28"/>
        </w:rPr>
        <w:br/>
        <w:t>1.5.</w:t>
      </w:r>
      <w:proofErr w:type="gramEnd"/>
      <w:r w:rsidRPr="00E070E1">
        <w:rPr>
          <w:color w:val="000000"/>
          <w:sz w:val="28"/>
          <w:szCs w:val="28"/>
        </w:rPr>
        <w:t xml:space="preserve"> </w:t>
      </w:r>
      <w:proofErr w:type="gramStart"/>
      <w:r w:rsidRPr="00E070E1">
        <w:rPr>
          <w:color w:val="000000"/>
          <w:sz w:val="28"/>
          <w:szCs w:val="28"/>
        </w:rPr>
        <w:t>К персональным данным обучающихся, получаемым Школой и подлежащим хранению в Школе в порядке, предусмотренном действующим законодательством и настоящим Положением, относятся следующие сведения, содержащиеся в личных делах обучающихся:</w:t>
      </w:r>
      <w:r w:rsidRPr="00E070E1">
        <w:rPr>
          <w:color w:val="000000"/>
          <w:sz w:val="28"/>
          <w:szCs w:val="28"/>
        </w:rPr>
        <w:br/>
        <w:t>– документы, удостоверяющие личность обучающегося (свидетельство о рождении или паспорт);</w:t>
      </w:r>
      <w:r w:rsidRPr="00E070E1">
        <w:rPr>
          <w:color w:val="000000"/>
          <w:sz w:val="28"/>
          <w:szCs w:val="28"/>
        </w:rPr>
        <w:br/>
        <w:t>– документы о месте проживания;</w:t>
      </w:r>
      <w:r w:rsidRPr="00E070E1">
        <w:rPr>
          <w:color w:val="000000"/>
          <w:sz w:val="28"/>
          <w:szCs w:val="28"/>
        </w:rPr>
        <w:br/>
        <w:t>– документы о составе семьи;</w:t>
      </w:r>
      <w:proofErr w:type="gramEnd"/>
      <w:r w:rsidRPr="00E070E1">
        <w:rPr>
          <w:color w:val="000000"/>
          <w:sz w:val="28"/>
          <w:szCs w:val="28"/>
        </w:rPr>
        <w:br/>
        <w:t xml:space="preserve">– </w:t>
      </w:r>
      <w:proofErr w:type="gramStart"/>
      <w:r w:rsidRPr="00E070E1">
        <w:rPr>
          <w:color w:val="000000"/>
          <w:sz w:val="28"/>
          <w:szCs w:val="28"/>
        </w:rPr>
        <w:t>документы о получении образования, необходимого для поступления в соответствующий класс (личное дело, справка с предыдущего места учебы и т.п.);</w:t>
      </w:r>
      <w:r w:rsidRPr="00E070E1">
        <w:rPr>
          <w:color w:val="000000"/>
          <w:sz w:val="28"/>
          <w:szCs w:val="28"/>
        </w:rPr>
        <w:br/>
        <w:t>– полис медицинского страхования;</w:t>
      </w:r>
      <w:r w:rsidRPr="00E070E1">
        <w:rPr>
          <w:color w:val="000000"/>
          <w:sz w:val="28"/>
          <w:szCs w:val="28"/>
        </w:rPr>
        <w:b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и т.п.);</w:t>
      </w:r>
      <w:proofErr w:type="gramEnd"/>
      <w:r w:rsidRPr="00E070E1">
        <w:rPr>
          <w:color w:val="000000"/>
          <w:sz w:val="28"/>
          <w:szCs w:val="28"/>
        </w:rPr>
        <w:b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r w:rsidRPr="00E070E1">
        <w:rPr>
          <w:color w:val="000000"/>
          <w:sz w:val="28"/>
          <w:szCs w:val="28"/>
        </w:rPr>
        <w:br/>
        <w:t xml:space="preserve">– иные документы, содержащие персональные данные (в том числе сведения, необходимые для предоставления </w:t>
      </w:r>
      <w:proofErr w:type="gramStart"/>
      <w:r w:rsidRPr="00E070E1">
        <w:rPr>
          <w:color w:val="000000"/>
          <w:sz w:val="28"/>
          <w:szCs w:val="28"/>
        </w:rPr>
        <w:t>обучающемуся</w:t>
      </w:r>
      <w:proofErr w:type="gramEnd"/>
      <w:r w:rsidRPr="00E070E1">
        <w:rPr>
          <w:color w:val="000000"/>
          <w:sz w:val="28"/>
          <w:szCs w:val="28"/>
        </w:rPr>
        <w:t xml:space="preserve"> гарантий и компенсаций, установленных действующим законодательством).</w:t>
      </w:r>
      <w:r w:rsidRPr="00E070E1">
        <w:rPr>
          <w:color w:val="000000"/>
          <w:sz w:val="28"/>
          <w:szCs w:val="28"/>
        </w:rPr>
        <w:br/>
        <w:t>Родители (законные представители) могут сообщить иные сведения, с которыми считают нужным ознакомить работников школы.</w:t>
      </w:r>
    </w:p>
    <w:p w:rsidR="00E070E1" w:rsidRPr="00E070E1" w:rsidRDefault="00E070E1" w:rsidP="00E070E1">
      <w:pPr>
        <w:pStyle w:val="a3"/>
        <w:shd w:val="clear" w:color="auto" w:fill="FFFFFF"/>
        <w:rPr>
          <w:color w:val="000000"/>
          <w:sz w:val="28"/>
          <w:szCs w:val="28"/>
        </w:rPr>
      </w:pPr>
      <w:r w:rsidRPr="00E070E1">
        <w:rPr>
          <w:color w:val="000000"/>
          <w:sz w:val="28"/>
          <w:szCs w:val="28"/>
        </w:rPr>
        <w:t>2. Основные условия проведения обработки персональных данных</w:t>
      </w:r>
      <w:r w:rsidRPr="00E070E1">
        <w:rPr>
          <w:color w:val="000000"/>
          <w:sz w:val="28"/>
          <w:szCs w:val="28"/>
        </w:rPr>
        <w:br/>
        <w:t>2.1. Школа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r w:rsidRPr="00E070E1">
        <w:rPr>
          <w:color w:val="000000"/>
          <w:sz w:val="28"/>
          <w:szCs w:val="28"/>
        </w:rPr>
        <w:br/>
        <w:t xml:space="preserve">2.2. Обработка персональных данных работников осуществляется исключительно в целях обеспечения соблюдения </w:t>
      </w:r>
      <w:proofErr w:type="spellStart"/>
      <w:r w:rsidRPr="00E070E1">
        <w:rPr>
          <w:color w:val="000000"/>
          <w:sz w:val="28"/>
          <w:szCs w:val="28"/>
        </w:rPr>
        <w:t>законови</w:t>
      </w:r>
      <w:proofErr w:type="spellEnd"/>
      <w:r w:rsidRPr="00E070E1">
        <w:rPr>
          <w:color w:val="000000"/>
          <w:sz w:val="28"/>
          <w:szCs w:val="28"/>
        </w:rPr>
        <w:t xml:space="preserve">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w:t>
      </w:r>
      <w:r w:rsidRPr="00E070E1">
        <w:rPr>
          <w:color w:val="000000"/>
          <w:sz w:val="28"/>
          <w:szCs w:val="28"/>
        </w:rPr>
        <w:br/>
        <w:t>сохранности имущества, контроля количества и качества выполняемой работы.</w:t>
      </w:r>
      <w:r w:rsidRPr="00E070E1">
        <w:rPr>
          <w:color w:val="000000"/>
          <w:sz w:val="28"/>
          <w:szCs w:val="28"/>
        </w:rPr>
        <w:b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E070E1">
        <w:rPr>
          <w:color w:val="000000"/>
          <w:sz w:val="28"/>
          <w:szCs w:val="28"/>
        </w:rPr>
        <w:t>обучающимся</w:t>
      </w:r>
      <w:proofErr w:type="gramEnd"/>
      <w:r w:rsidRPr="00E070E1">
        <w:rPr>
          <w:color w:val="000000"/>
          <w:sz w:val="28"/>
          <w:szCs w:val="28"/>
        </w:rPr>
        <w:t xml:space="preserve"> в обучении, трудоустройстве; обеспечения их личной безопасности; контроля качества </w:t>
      </w:r>
      <w:r w:rsidRPr="00E070E1">
        <w:rPr>
          <w:color w:val="000000"/>
          <w:sz w:val="28"/>
          <w:szCs w:val="28"/>
        </w:rPr>
        <w:lastRenderedPageBreak/>
        <w:t>обучения и обеспечения сохранности имущества.</w:t>
      </w:r>
      <w:r w:rsidRPr="00E070E1">
        <w:rPr>
          <w:color w:val="000000"/>
          <w:sz w:val="28"/>
          <w:szCs w:val="28"/>
        </w:rPr>
        <w:b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E070E1">
        <w:rPr>
          <w:color w:val="000000"/>
          <w:sz w:val="28"/>
          <w:szCs w:val="28"/>
        </w:rPr>
        <w:t>работника</w:t>
      </w:r>
      <w:proofErr w:type="gramEnd"/>
      <w:r w:rsidRPr="00E070E1">
        <w:rPr>
          <w:color w:val="000000"/>
          <w:sz w:val="28"/>
          <w:szCs w:val="28"/>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E070E1">
        <w:rPr>
          <w:color w:val="000000"/>
          <w:sz w:val="28"/>
          <w:szCs w:val="28"/>
        </w:rPr>
        <w:br/>
        <w:t xml:space="preserve">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E070E1">
        <w:rPr>
          <w:color w:val="000000"/>
          <w:sz w:val="28"/>
          <w:szCs w:val="28"/>
        </w:rPr>
        <w:t>обучающегося</w:t>
      </w:r>
      <w:proofErr w:type="gramEnd"/>
      <w:r w:rsidRPr="00E070E1">
        <w:rPr>
          <w:color w:val="000000"/>
          <w:sz w:val="28"/>
          <w:szCs w:val="28"/>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E070E1">
        <w:rPr>
          <w:color w:val="000000"/>
          <w:sz w:val="28"/>
          <w:szCs w:val="28"/>
        </w:rPr>
        <w:br/>
        <w:t>2.5. Школа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родителей обучающегося.</w:t>
      </w:r>
      <w:r w:rsidRPr="00E070E1">
        <w:rPr>
          <w:color w:val="000000"/>
          <w:sz w:val="28"/>
          <w:szCs w:val="28"/>
        </w:rPr>
        <w:br/>
        <w:t>Школа не имеет права получать и обрабатывать персональные данные работника, обучающегося о его членстве в общественных объединениях, за исключением случаев, предусмотренных федеральным законом.</w:t>
      </w:r>
    </w:p>
    <w:p w:rsidR="00E070E1" w:rsidRPr="00E070E1" w:rsidRDefault="00E070E1" w:rsidP="00E070E1">
      <w:pPr>
        <w:pStyle w:val="a3"/>
        <w:shd w:val="clear" w:color="auto" w:fill="FFFFFF"/>
        <w:rPr>
          <w:color w:val="000000"/>
          <w:sz w:val="28"/>
          <w:szCs w:val="28"/>
        </w:rPr>
      </w:pPr>
      <w:r w:rsidRPr="00E070E1">
        <w:rPr>
          <w:color w:val="000000"/>
          <w:sz w:val="28"/>
          <w:szCs w:val="28"/>
        </w:rPr>
        <w:t>3. Хранение, обработка и использование персональных данных</w:t>
      </w:r>
      <w:r w:rsidRPr="00E070E1">
        <w:rPr>
          <w:color w:val="000000"/>
          <w:sz w:val="28"/>
          <w:szCs w:val="28"/>
        </w:rPr>
        <w:br/>
        <w:t>3.1. Персональные данные работников и обучающихся Школы хранятся на бумажных и электронных носителях, в специально предназначенных для этого помещениях, в местах обеспечивающих защиту от несанкционированного доступа.</w:t>
      </w:r>
      <w:r w:rsidRPr="00E070E1">
        <w:rPr>
          <w:color w:val="000000"/>
          <w:sz w:val="28"/>
          <w:szCs w:val="28"/>
        </w:rPr>
        <w:br/>
        <w:t>3.2. В процессе хранения персональных данных работников и обучающихся Школы должны обеспечиваться:</w:t>
      </w:r>
      <w:r w:rsidRPr="00E070E1">
        <w:rPr>
          <w:color w:val="000000"/>
          <w:sz w:val="28"/>
          <w:szCs w:val="28"/>
        </w:rPr>
        <w:br/>
        <w:t>– требования нормативных документов, устанавливающих правила хранения конфиденциальных сведений;</w:t>
      </w:r>
      <w:r w:rsidRPr="00E070E1">
        <w:rPr>
          <w:color w:val="000000"/>
          <w:sz w:val="28"/>
          <w:szCs w:val="28"/>
        </w:rPr>
        <w:br/>
        <w:t>– сохранность имеющихся данных, ограничение доступа к ним, в соответствии с законодательством Российской Федерации и настоящим Положением;</w:t>
      </w:r>
      <w:r w:rsidRPr="00E070E1">
        <w:rPr>
          <w:color w:val="000000"/>
          <w:sz w:val="28"/>
          <w:szCs w:val="28"/>
        </w:rPr>
        <w:br/>
      </w:r>
      <w:proofErr w:type="gramStart"/>
      <w:r w:rsidRPr="00E070E1">
        <w:rPr>
          <w:color w:val="000000"/>
          <w:sz w:val="28"/>
          <w:szCs w:val="28"/>
        </w:rPr>
        <w:t>–к</w:t>
      </w:r>
      <w:proofErr w:type="gramEnd"/>
      <w:r w:rsidRPr="00E070E1">
        <w:rPr>
          <w:color w:val="000000"/>
          <w:sz w:val="28"/>
          <w:szCs w:val="28"/>
        </w:rPr>
        <w:t>онтроль за достоверностью и полнотой персональных данных, их регулярное обновление и внесение по мере необходимости соответствующих изменений.</w:t>
      </w:r>
      <w:r w:rsidRPr="00E070E1">
        <w:rPr>
          <w:color w:val="000000"/>
          <w:sz w:val="28"/>
          <w:szCs w:val="28"/>
        </w:rPr>
        <w:br/>
        <w:t xml:space="preserve">3.3. Доступ к персональным данным работников и обучающихся Школы </w:t>
      </w:r>
      <w:r w:rsidRPr="00E070E1">
        <w:rPr>
          <w:color w:val="000000"/>
          <w:sz w:val="28"/>
          <w:szCs w:val="28"/>
        </w:rPr>
        <w:lastRenderedPageBreak/>
        <w:t>имеют:</w:t>
      </w:r>
      <w:r w:rsidRPr="00E070E1">
        <w:rPr>
          <w:color w:val="000000"/>
          <w:sz w:val="28"/>
          <w:szCs w:val="28"/>
        </w:rPr>
        <w:br/>
        <w:t>– директор;</w:t>
      </w:r>
      <w:r w:rsidRPr="00E070E1">
        <w:rPr>
          <w:color w:val="000000"/>
          <w:sz w:val="28"/>
          <w:szCs w:val="28"/>
        </w:rPr>
        <w:br/>
        <w:t>– заместители директора (персональные данные только работников, находящихся в их непосредственном подчинении, по направлению деятельности);</w:t>
      </w:r>
      <w:r w:rsidRPr="00E070E1">
        <w:rPr>
          <w:color w:val="000000"/>
          <w:sz w:val="28"/>
          <w:szCs w:val="28"/>
        </w:rPr>
        <w:br/>
        <w:t>– главный бухгалтер;</w:t>
      </w:r>
      <w:r w:rsidRPr="00E070E1">
        <w:rPr>
          <w:color w:val="000000"/>
          <w:sz w:val="28"/>
          <w:szCs w:val="28"/>
        </w:rPr>
        <w:br/>
        <w:t>– классные руководители (только к персональным данным обучающихся своего класса);</w:t>
      </w:r>
      <w:r w:rsidRPr="00E070E1">
        <w:rPr>
          <w:color w:val="000000"/>
          <w:sz w:val="28"/>
          <w:szCs w:val="28"/>
        </w:rPr>
        <w:br/>
        <w:t>– иные работники, определяемые приказом директора Школы в пределах своей компетенции.</w:t>
      </w:r>
      <w:r w:rsidRPr="00E070E1">
        <w:rPr>
          <w:color w:val="000000"/>
          <w:sz w:val="28"/>
          <w:szCs w:val="28"/>
        </w:rPr>
        <w:b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r w:rsidRPr="00E070E1">
        <w:rPr>
          <w:color w:val="000000"/>
          <w:sz w:val="28"/>
          <w:szCs w:val="28"/>
        </w:rPr>
        <w:b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r w:rsidRPr="00E070E1">
        <w:rPr>
          <w:color w:val="000000"/>
          <w:sz w:val="28"/>
          <w:szCs w:val="28"/>
        </w:rPr>
        <w:br/>
        <w:t xml:space="preserve">3.5.1. </w:t>
      </w:r>
      <w:proofErr w:type="gramStart"/>
      <w:r w:rsidRPr="00E070E1">
        <w:rPr>
          <w:color w:val="000000"/>
          <w:sz w:val="28"/>
          <w:szCs w:val="28"/>
        </w:rPr>
        <w:t>Персональные данные обучающихся используются для целей, связанных с осуществлением учебно-воспитательного процесса.</w:t>
      </w:r>
      <w:proofErr w:type="gramEnd"/>
      <w:r w:rsidRPr="00E070E1">
        <w:rPr>
          <w:color w:val="000000"/>
          <w:sz w:val="28"/>
          <w:szCs w:val="28"/>
        </w:rPr>
        <w:t xml:space="preserve"> Администрация и педагогические работники школы использует персональные данные для формирования классов, составления отчётов в вышестоящие организации, формирования различных баз данных, для возможности поддерживать связь с родителями (законными представителями), учитывать особенности обучающихся при его обучении и воспитании.</w:t>
      </w:r>
      <w:r w:rsidRPr="00E070E1">
        <w:rPr>
          <w:color w:val="000000"/>
          <w:sz w:val="28"/>
          <w:szCs w:val="28"/>
        </w:rPr>
        <w:br/>
        <w:t>3.5.2. Персональные данные работника используются для целей, связанных с выполнением трудовых функций. Администрация школы использует персональные данные, в частности, для решения вопросов аттестации, составления отчётов в вышестоящие организации, формирования различных баз данных, продвижения работников по службе, установления размера зарплаты. На основании персональных данных решается вопрос о допуске работника к информации, составляющей служебную тайну.</w:t>
      </w:r>
      <w:r w:rsidRPr="00E070E1">
        <w:rPr>
          <w:color w:val="000000"/>
          <w:sz w:val="28"/>
          <w:szCs w:val="28"/>
        </w:rPr>
        <w:br/>
        <w:t>При принятии решений, затрагивающих интересы работника, администрация не имеет права основываться на персональных данных, полученных исключительно в результате их автоматизированной обработки или электронного получения.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невозможно достоверно установить какой-либо факт, работодатель предлагает работнику представить письменные разъяснения.</w:t>
      </w:r>
      <w:r w:rsidRPr="00E070E1">
        <w:rPr>
          <w:color w:val="000000"/>
          <w:sz w:val="28"/>
          <w:szCs w:val="28"/>
        </w:rPr>
        <w:br/>
        <w:t>3.6.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дела и личные карточки работников хранятся в бумажном виде в папках в специальных шкафах, доступ к которым имеют специалист по кадрам и директор школы.</w:t>
      </w:r>
      <w:r w:rsidRPr="00E070E1">
        <w:rPr>
          <w:color w:val="000000"/>
          <w:sz w:val="28"/>
          <w:szCs w:val="28"/>
        </w:rPr>
        <w:br/>
        <w:t xml:space="preserve">3.7. Персональные данные сотрудников могут также храниться в </w:t>
      </w:r>
      <w:r w:rsidRPr="00E070E1">
        <w:rPr>
          <w:color w:val="000000"/>
          <w:sz w:val="28"/>
          <w:szCs w:val="28"/>
        </w:rPr>
        <w:lastRenderedPageBreak/>
        <w:t>электронном виде в локальной компьютерной сети. Постоянный доступ (в пределах своей компетенции) к электронным базам данных, содержащим персональные данные работников, имеют только администрация школы. Доступ других работников к персональным данным осуществляется на основании письменного разрешения работника и распоряжения директора школы.</w:t>
      </w:r>
      <w:r w:rsidRPr="00E070E1">
        <w:rPr>
          <w:color w:val="000000"/>
          <w:sz w:val="28"/>
          <w:szCs w:val="28"/>
        </w:rPr>
        <w:br/>
        <w:t>3.8. Пароли для доступа к электронной базе данных Школы устанавливаются директором и сообщаются индивидуально сотрудникам, имеющим доступ к персональным данным сотрудников.</w:t>
      </w:r>
      <w:r w:rsidRPr="00E070E1">
        <w:rPr>
          <w:color w:val="000000"/>
          <w:sz w:val="28"/>
          <w:szCs w:val="28"/>
        </w:rPr>
        <w:br/>
        <w:t>3.9. Копировать и делать выписки из персональных данных работника разрешается исключительно в служебных целях с письменного разрешения работника и директора школы.</w:t>
      </w:r>
      <w:r w:rsidRPr="00E070E1">
        <w:rPr>
          <w:color w:val="000000"/>
          <w:sz w:val="28"/>
          <w:szCs w:val="28"/>
        </w:rPr>
        <w:br/>
        <w:t>3.10. Персональные данные обучающегося отражаются в его личном деле, которое заполняется после издания приказа о его зачисления в Школу.</w:t>
      </w:r>
      <w:r w:rsidRPr="00E070E1">
        <w:rPr>
          <w:color w:val="000000"/>
          <w:sz w:val="28"/>
          <w:szCs w:val="28"/>
        </w:rPr>
        <w:br/>
        <w:t>Личные дела обучающихся в алфавитном порядке формируются в папках классов, которые хранятся в специально оборудованном шкафу, доступ к которому имеет администрация школы и классные руководители.</w:t>
      </w:r>
      <w:r w:rsidRPr="00E070E1">
        <w:rPr>
          <w:color w:val="000000"/>
          <w:sz w:val="28"/>
          <w:szCs w:val="28"/>
        </w:rPr>
        <w:br/>
        <w:t>3.11. Ведение личных дел возложено на классных руководителей.</w:t>
      </w:r>
      <w:r w:rsidRPr="00E070E1">
        <w:rPr>
          <w:color w:val="000000"/>
          <w:sz w:val="28"/>
          <w:szCs w:val="28"/>
        </w:rPr>
        <w:br/>
        <w:t xml:space="preserve">3.12. Частично сведения об </w:t>
      </w:r>
      <w:proofErr w:type="gramStart"/>
      <w:r w:rsidRPr="00E070E1">
        <w:rPr>
          <w:color w:val="000000"/>
          <w:sz w:val="28"/>
          <w:szCs w:val="28"/>
        </w:rPr>
        <w:t>обучающихся</w:t>
      </w:r>
      <w:proofErr w:type="gramEnd"/>
      <w:r w:rsidRPr="00E070E1">
        <w:rPr>
          <w:color w:val="000000"/>
          <w:sz w:val="28"/>
          <w:szCs w:val="28"/>
        </w:rPr>
        <w:t xml:space="preserve"> содержатся в классном журнале, куда заносятся классным руководителем. Классные журналы хранятся в учительской в специальном шкафу.</w:t>
      </w:r>
      <w:r w:rsidRPr="00E070E1">
        <w:rPr>
          <w:color w:val="000000"/>
          <w:sz w:val="28"/>
          <w:szCs w:val="28"/>
        </w:rPr>
        <w:br/>
        <w:t xml:space="preserve">3.13. Персональные данные </w:t>
      </w:r>
      <w:proofErr w:type="gramStart"/>
      <w:r w:rsidRPr="00E070E1">
        <w:rPr>
          <w:color w:val="000000"/>
          <w:sz w:val="28"/>
          <w:szCs w:val="28"/>
        </w:rPr>
        <w:t>обучающихся</w:t>
      </w:r>
      <w:proofErr w:type="gramEnd"/>
      <w:r w:rsidRPr="00E070E1">
        <w:rPr>
          <w:color w:val="000000"/>
          <w:sz w:val="28"/>
          <w:szCs w:val="28"/>
        </w:rPr>
        <w:t xml:space="preserve"> могут также храниться в электронном виде в локальной компьютерной сети. </w:t>
      </w:r>
      <w:proofErr w:type="gramStart"/>
      <w:r w:rsidRPr="00E070E1">
        <w:rPr>
          <w:color w:val="000000"/>
          <w:sz w:val="28"/>
          <w:szCs w:val="28"/>
        </w:rPr>
        <w:t>Право полного доступа к электронным базам данных, содержащим персональные данные обучающихся, имеет администрация.</w:t>
      </w:r>
      <w:proofErr w:type="gramEnd"/>
      <w:r w:rsidRPr="00E070E1">
        <w:rPr>
          <w:color w:val="000000"/>
          <w:sz w:val="28"/>
          <w:szCs w:val="28"/>
        </w:rPr>
        <w:t xml:space="preserve"> Остальные педагогические работники имеют доступ только к той информации, которая им необходима в пределах исполнения их должностных обязанностей.</w:t>
      </w:r>
      <w:r w:rsidRPr="00E070E1">
        <w:rPr>
          <w:color w:val="000000"/>
          <w:sz w:val="28"/>
          <w:szCs w:val="28"/>
        </w:rPr>
        <w:br/>
        <w:t xml:space="preserve">3.14. </w:t>
      </w:r>
      <w:proofErr w:type="spellStart"/>
      <w:r w:rsidRPr="00E070E1">
        <w:rPr>
          <w:color w:val="000000"/>
          <w:sz w:val="28"/>
          <w:szCs w:val="28"/>
        </w:rPr>
        <w:t>Паролидоступа</w:t>
      </w:r>
      <w:proofErr w:type="spellEnd"/>
      <w:r w:rsidRPr="00E070E1">
        <w:rPr>
          <w:color w:val="000000"/>
          <w:sz w:val="28"/>
          <w:szCs w:val="28"/>
        </w:rPr>
        <w:t xml:space="preserve"> к базе данных устанавливаются директором и сообщаются индивидуально работникам, имеющим доступ к персональным данным сотрудников.</w:t>
      </w:r>
      <w:r w:rsidRPr="00E070E1">
        <w:rPr>
          <w:color w:val="000000"/>
          <w:sz w:val="28"/>
          <w:szCs w:val="28"/>
        </w:rPr>
        <w:br/>
        <w:t>3.15. Копировать и делать выписки из персональных данных обучающихся разрешается исключительно в служебных целях с письменного разрешения родителей (законных представителей) и директора школы.</w:t>
      </w:r>
      <w:r w:rsidRPr="00E070E1">
        <w:rPr>
          <w:color w:val="000000"/>
          <w:sz w:val="28"/>
          <w:szCs w:val="28"/>
        </w:rPr>
        <w:br/>
        <w:t>4. Передача персональных данных</w:t>
      </w:r>
      <w:r w:rsidRPr="00E070E1">
        <w:rPr>
          <w:color w:val="000000"/>
          <w:sz w:val="28"/>
          <w:szCs w:val="28"/>
        </w:rPr>
        <w:br/>
        <w:t>4.1. При передаче персональных данных работников и обучающихся Школы другим юридическим и физическим лицам Школа должна соблюдать следующие требования:</w:t>
      </w:r>
      <w:r w:rsidRPr="00E070E1">
        <w:rPr>
          <w:color w:val="000000"/>
          <w:sz w:val="28"/>
          <w:szCs w:val="28"/>
        </w:rPr>
        <w:br/>
        <w:t xml:space="preserve">4.1.1. Персональные данные </w:t>
      </w:r>
      <w:proofErr w:type="gramStart"/>
      <w:r w:rsidRPr="00E070E1">
        <w:rPr>
          <w:color w:val="000000"/>
          <w:sz w:val="28"/>
          <w:szCs w:val="28"/>
        </w:rPr>
        <w:t>работника, обучающегося не могут</w:t>
      </w:r>
      <w:proofErr w:type="gramEnd"/>
      <w:r w:rsidRPr="00E070E1">
        <w:rPr>
          <w:color w:val="000000"/>
          <w:sz w:val="28"/>
          <w:szCs w:val="28"/>
        </w:rPr>
        <w:t xml:space="preserve"> быть сообщены третьей стороне без письменного согласия работника,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r w:rsidRPr="00E070E1">
        <w:rPr>
          <w:color w:val="000000"/>
          <w:sz w:val="28"/>
          <w:szCs w:val="28"/>
        </w:rPr>
        <w:br/>
        <w:t xml:space="preserve">4.1.2. Лица, получающие персональные данные работника, обучающегося должны предупреждаться о том, что эти данные могут быть использованы </w:t>
      </w:r>
      <w:r w:rsidRPr="00E070E1">
        <w:rPr>
          <w:color w:val="000000"/>
          <w:sz w:val="28"/>
          <w:szCs w:val="28"/>
        </w:rPr>
        <w:lastRenderedPageBreak/>
        <w:t>лишь в целях, для которых они сообщены. Школа должна требовать от этих лиц подтверждения того, что это правило соблюдено. Лица, получающие персональные данные работника, обучающегося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r w:rsidRPr="00E070E1">
        <w:rPr>
          <w:color w:val="000000"/>
          <w:sz w:val="28"/>
          <w:szCs w:val="28"/>
        </w:rPr>
        <w:br/>
        <w:t xml:space="preserve">4.2. Передача персональных данных </w:t>
      </w:r>
      <w:proofErr w:type="gramStart"/>
      <w:r w:rsidRPr="00E070E1">
        <w:rPr>
          <w:color w:val="000000"/>
          <w:sz w:val="28"/>
          <w:szCs w:val="28"/>
        </w:rPr>
        <w:t>работника, обучающегося его представителям может</w:t>
      </w:r>
      <w:proofErr w:type="gramEnd"/>
      <w:r w:rsidRPr="00E070E1">
        <w:rPr>
          <w:color w:val="000000"/>
          <w:sz w:val="28"/>
          <w:szCs w:val="28"/>
        </w:rPr>
        <w:t xml:space="preserve">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r w:rsidRPr="00E070E1">
        <w:rPr>
          <w:color w:val="000000"/>
          <w:sz w:val="28"/>
          <w:szCs w:val="28"/>
        </w:rPr>
        <w:br/>
        <w:t>5. Права работников, обучающихся на обеспечение защиты персональных данных</w:t>
      </w:r>
      <w:r w:rsidRPr="00E070E1">
        <w:rPr>
          <w:color w:val="000000"/>
          <w:sz w:val="28"/>
          <w:szCs w:val="28"/>
        </w:rPr>
        <w:br/>
        <w:t>5.1. В целях обеспечения защиты персональных данных, хранящихся в Школе, работники, родители (законные представители) несовершеннолетнего обучающегося, имеют право:</w:t>
      </w:r>
      <w:r w:rsidRPr="00E070E1">
        <w:rPr>
          <w:color w:val="000000"/>
          <w:sz w:val="28"/>
          <w:szCs w:val="28"/>
        </w:rPr>
        <w:br/>
        <w:t>5.1.1. Получать полную информацию о своих персональных данных и их обработке.</w:t>
      </w:r>
      <w:r w:rsidRPr="00E070E1">
        <w:rPr>
          <w:color w:val="000000"/>
          <w:sz w:val="28"/>
          <w:szCs w:val="28"/>
        </w:rPr>
        <w:br/>
        <w:t xml:space="preserve">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родителей (законных представителей) – к </w:t>
      </w:r>
      <w:proofErr w:type="gramStart"/>
      <w:r w:rsidRPr="00E070E1">
        <w:rPr>
          <w:color w:val="000000"/>
          <w:sz w:val="28"/>
          <w:szCs w:val="28"/>
        </w:rPr>
        <w:t>ответственному</w:t>
      </w:r>
      <w:proofErr w:type="gramEnd"/>
      <w:r w:rsidRPr="00E070E1">
        <w:rPr>
          <w:color w:val="000000"/>
          <w:sz w:val="28"/>
          <w:szCs w:val="28"/>
        </w:rPr>
        <w:t xml:space="preserve"> за организацию и осуществление хранения персональных данных работников.</w:t>
      </w:r>
      <w:r w:rsidRPr="00E070E1">
        <w:rPr>
          <w:color w:val="000000"/>
          <w:sz w:val="28"/>
          <w:szCs w:val="28"/>
        </w:rPr>
        <w:br/>
        <w:t xml:space="preserve">5.1.3. </w:t>
      </w:r>
      <w:proofErr w:type="gramStart"/>
      <w:r w:rsidRPr="00E070E1">
        <w:rPr>
          <w:color w:val="000000"/>
          <w:sz w:val="28"/>
          <w:szCs w:val="28"/>
        </w:rPr>
        <w:t>Требовать об исключении</w:t>
      </w:r>
      <w:proofErr w:type="gramEnd"/>
      <w:r w:rsidRPr="00E070E1">
        <w:rPr>
          <w:color w:val="000000"/>
          <w:sz w:val="28"/>
          <w:szCs w:val="28"/>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w:t>
      </w:r>
      <w:r w:rsidRPr="00E070E1">
        <w:rPr>
          <w:color w:val="000000"/>
          <w:sz w:val="28"/>
          <w:szCs w:val="28"/>
        </w:rPr>
        <w:br/>
        <w:t>При отказе директора Школы исключить или исправить персональные данные работника работник, родитель, законный представитель несовершеннолетнего обучающегося имеет право заявить в письменном виде директору Школы своем несогласии, с соответствующим обоснованием такого несогласия. Персональные данные оценочного характера работник, родитель, законный представитель несовершеннолетнего обучающегося имеет право дополнить заявлением, выражающим его собственную точку зрения.</w:t>
      </w:r>
      <w:r w:rsidRPr="00E070E1">
        <w:rPr>
          <w:color w:val="000000"/>
          <w:sz w:val="28"/>
          <w:szCs w:val="28"/>
        </w:rPr>
        <w:br/>
        <w:t xml:space="preserve">5.1.4. </w:t>
      </w:r>
      <w:proofErr w:type="gramStart"/>
      <w:r w:rsidRPr="00E070E1">
        <w:rPr>
          <w:color w:val="000000"/>
          <w:sz w:val="28"/>
          <w:szCs w:val="28"/>
        </w:rPr>
        <w:t>Требовать об извещении</w:t>
      </w:r>
      <w:proofErr w:type="gramEnd"/>
      <w:r w:rsidRPr="00E070E1">
        <w:rPr>
          <w:color w:val="000000"/>
          <w:sz w:val="28"/>
          <w:szCs w:val="28"/>
        </w:rPr>
        <w:t xml:space="preserve"> Школой всех лиц, которым ранее были сообщены неверные или неполные персональные данные работника, обучающегося обо всех произведенных в них исключениях, исправлениях или дополнениях.</w:t>
      </w:r>
      <w:r w:rsidRPr="00E070E1">
        <w:rPr>
          <w:color w:val="000000"/>
          <w:sz w:val="28"/>
          <w:szCs w:val="28"/>
        </w:rPr>
        <w:br/>
        <w:t>5.1.5. Обжаловать в суде любые неправомерные действия или бездействия Школы при обработке и защите его персональных данных.</w:t>
      </w:r>
    </w:p>
    <w:p w:rsidR="00E070E1" w:rsidRPr="00E070E1" w:rsidRDefault="00E070E1" w:rsidP="00E070E1">
      <w:pPr>
        <w:pStyle w:val="a3"/>
        <w:shd w:val="clear" w:color="auto" w:fill="FFFFFF"/>
        <w:rPr>
          <w:color w:val="000000"/>
          <w:sz w:val="28"/>
          <w:szCs w:val="28"/>
        </w:rPr>
      </w:pPr>
      <w:r w:rsidRPr="00E070E1">
        <w:rPr>
          <w:color w:val="000000"/>
          <w:sz w:val="28"/>
          <w:szCs w:val="28"/>
        </w:rPr>
        <w:lastRenderedPageBreak/>
        <w:t>6. Обязанности субъекта персональных данных </w:t>
      </w:r>
      <w:r w:rsidRPr="00E070E1">
        <w:rPr>
          <w:color w:val="000000"/>
          <w:sz w:val="28"/>
          <w:szCs w:val="28"/>
        </w:rPr>
        <w:br/>
        <w:t>по обеспечению достоверности его персональных данных</w:t>
      </w:r>
      <w:r w:rsidRPr="00E070E1">
        <w:rPr>
          <w:color w:val="000000"/>
          <w:sz w:val="28"/>
          <w:szCs w:val="28"/>
        </w:rPr>
        <w:br/>
        <w:t>6.1. В целях обеспечения достоверности персональных данных работни </w:t>
      </w:r>
      <w:r w:rsidRPr="00E070E1">
        <w:rPr>
          <w:color w:val="000000"/>
          <w:sz w:val="28"/>
          <w:szCs w:val="28"/>
        </w:rPr>
        <w:br/>
        <w:t>6.1.1. При приеме на работу в Школу представлять уполномоченным работникам Школы достоверные сведения о себе в порядке и объеме, предусмотренном законодательством Российской Федерации.</w:t>
      </w:r>
      <w:r w:rsidRPr="00E070E1">
        <w:rPr>
          <w:color w:val="000000"/>
          <w:sz w:val="28"/>
          <w:szCs w:val="28"/>
        </w:rPr>
        <w:b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E070E1">
        <w:rPr>
          <w:color w:val="000000"/>
          <w:sz w:val="28"/>
          <w:szCs w:val="28"/>
        </w:rPr>
        <w:t>с даты</w:t>
      </w:r>
      <w:proofErr w:type="gramEnd"/>
      <w:r w:rsidRPr="00E070E1">
        <w:rPr>
          <w:color w:val="000000"/>
          <w:sz w:val="28"/>
          <w:szCs w:val="28"/>
        </w:rPr>
        <w:t xml:space="preserve"> их изменений.</w:t>
      </w:r>
      <w:r w:rsidRPr="00E070E1">
        <w:rPr>
          <w:color w:val="000000"/>
          <w:sz w:val="28"/>
          <w:szCs w:val="28"/>
        </w:rPr>
        <w:br/>
        <w:t>6.2. В целях обеспечения достоверности персональных данных обучающихся:</w:t>
      </w:r>
      <w:r w:rsidRPr="00E070E1">
        <w:rPr>
          <w:color w:val="000000"/>
          <w:sz w:val="28"/>
          <w:szCs w:val="28"/>
        </w:rPr>
        <w:br/>
        <w:t>6.2.1. Родители, законные представители несовершеннолетних обучающихся при приеме в Школу предоставляют уполномоченным работникам Школы достоверные сведения о себе и своих несовершеннолетних детях.</w:t>
      </w:r>
      <w:r w:rsidRPr="00E070E1">
        <w:rPr>
          <w:color w:val="000000"/>
          <w:sz w:val="28"/>
          <w:szCs w:val="28"/>
        </w:rPr>
        <w:br/>
        <w:t>6.2.2.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Школы.</w:t>
      </w:r>
      <w:r w:rsidRPr="00E070E1">
        <w:rPr>
          <w:color w:val="000000"/>
          <w:sz w:val="28"/>
          <w:szCs w:val="28"/>
        </w:rPr>
        <w:br/>
        <w:t>7. Ответственность за нарушение настоящего положения</w:t>
      </w:r>
      <w:r w:rsidRPr="00E070E1">
        <w:rPr>
          <w:color w:val="000000"/>
          <w:sz w:val="28"/>
          <w:szCs w:val="28"/>
        </w:rPr>
        <w:br/>
        <w:t>7.1. За нарушение порядка обработки (сбора, хранения, использования, распространения и защиты) персональных данных должностное лицо несёт административную ответственность в соответствии с действующим законодательством.</w:t>
      </w:r>
      <w:r w:rsidRPr="00E070E1">
        <w:rPr>
          <w:color w:val="000000"/>
          <w:sz w:val="28"/>
          <w:szCs w:val="28"/>
        </w:rPr>
        <w:br/>
        <w:t>7.2.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r w:rsidRPr="00E070E1">
        <w:rPr>
          <w:color w:val="000000"/>
          <w:sz w:val="28"/>
          <w:szCs w:val="28"/>
        </w:rPr>
        <w:b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E070E1">
        <w:rPr>
          <w:color w:val="000000"/>
          <w:sz w:val="28"/>
          <w:szCs w:val="28"/>
        </w:rPr>
        <w:br/>
        <w:t>7.4. Школа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E070E1">
        <w:rPr>
          <w:color w:val="000000"/>
          <w:sz w:val="28"/>
          <w:szCs w:val="28"/>
        </w:rPr>
        <w:br/>
        <w:t>– относящихся к субъектам персональных данных, которых связывают с оператором трудовые отношения (работникам);</w:t>
      </w:r>
      <w:r w:rsidRPr="00E070E1">
        <w:rPr>
          <w:color w:val="000000"/>
          <w:sz w:val="28"/>
          <w:szCs w:val="28"/>
        </w:rPr>
        <w:br/>
        <w:t xml:space="preserve">– </w:t>
      </w:r>
      <w:proofErr w:type="gramStart"/>
      <w:r w:rsidRPr="00E070E1">
        <w:rPr>
          <w:color w:val="000000"/>
          <w:sz w:val="28"/>
          <w:szCs w:val="28"/>
        </w:rPr>
        <w:t>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E070E1">
        <w:rPr>
          <w:color w:val="000000"/>
          <w:sz w:val="28"/>
          <w:szCs w:val="28"/>
        </w:rPr>
        <w:br/>
      </w:r>
      <w:r w:rsidRPr="00E070E1">
        <w:rPr>
          <w:color w:val="000000"/>
          <w:sz w:val="28"/>
          <w:szCs w:val="28"/>
        </w:rPr>
        <w:lastRenderedPageBreak/>
        <w:t>– являющихся общедоступными персональными данными;</w:t>
      </w:r>
      <w:proofErr w:type="gramEnd"/>
      <w:r w:rsidRPr="00E070E1">
        <w:rPr>
          <w:color w:val="000000"/>
          <w:sz w:val="28"/>
          <w:szCs w:val="28"/>
        </w:rPr>
        <w:br/>
        <w:t>– включающих в себя только фамилии, имена и отчества субъектов персональных данных;</w:t>
      </w:r>
      <w:r w:rsidRPr="00E070E1">
        <w:rPr>
          <w:color w:val="000000"/>
          <w:sz w:val="28"/>
          <w:szCs w:val="28"/>
        </w:rPr>
        <w:br/>
        <w:t>– необходимых в целях однократного пропуска субъекта персональных данных на территорию образовательного учреждения или в иных аналогичных целях;</w:t>
      </w:r>
      <w:r w:rsidRPr="00E070E1">
        <w:rPr>
          <w:color w:val="000000"/>
          <w:sz w:val="28"/>
          <w:szCs w:val="28"/>
        </w:rPr>
        <w:br/>
      </w:r>
      <w:proofErr w:type="gramStart"/>
      <w:r w:rsidRPr="00E070E1">
        <w:rPr>
          <w:color w:val="000000"/>
          <w:sz w:val="28"/>
          <w:szCs w:val="28"/>
        </w:rPr>
        <w:t>–в</w:t>
      </w:r>
      <w:proofErr w:type="gramEnd"/>
      <w:r w:rsidRPr="00E070E1">
        <w:rPr>
          <w:color w:val="000000"/>
          <w:sz w:val="28"/>
          <w:szCs w:val="28"/>
        </w:rPr>
        <w:t>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E070E1">
        <w:rPr>
          <w:color w:val="000000"/>
          <w:sz w:val="28"/>
          <w:szCs w:val="28"/>
        </w:rPr>
        <w:b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E070E1">
        <w:rPr>
          <w:color w:val="000000"/>
          <w:sz w:val="28"/>
          <w:szCs w:val="28"/>
        </w:rPr>
        <w:br/>
        <w:t>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E070E1" w:rsidRPr="00E070E1" w:rsidRDefault="00E070E1">
      <w:pPr>
        <w:rPr>
          <w:rFonts w:cs="Times New Roman"/>
          <w:sz w:val="28"/>
          <w:szCs w:val="28"/>
        </w:rPr>
      </w:pPr>
    </w:p>
    <w:sectPr w:rsidR="00E070E1" w:rsidRPr="00E070E1" w:rsidSect="00A34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0E1"/>
    <w:rsid w:val="00383BC5"/>
    <w:rsid w:val="00A34F34"/>
    <w:rsid w:val="00D41CBE"/>
    <w:rsid w:val="00E0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0E1"/>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0674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2015-04-08T17:59:00Z</dcterms:created>
  <dcterms:modified xsi:type="dcterms:W3CDTF">2015-04-08T18:04:00Z</dcterms:modified>
</cp:coreProperties>
</file>